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E7" w:rsidRDefault="00FA47E7">
      <w:pPr>
        <w:pStyle w:val="Subttulo"/>
        <w:rPr>
          <w:rFonts w:ascii="Arial" w:hAnsi="Arial"/>
          <w:spacing w:val="-3"/>
          <w:sz w:val="22"/>
        </w:rPr>
      </w:pPr>
      <w:bookmarkStart w:id="0" w:name="_GoBack"/>
      <w:bookmarkEnd w:id="0"/>
    </w:p>
    <w:p w:rsidR="00FA47E7" w:rsidRDefault="00084C04">
      <w:pPr>
        <w:pStyle w:val="Ttulo"/>
        <w:rPr>
          <w:rFonts w:ascii="Book Antiqua" w:hAnsi="Book Antiqua"/>
          <w:b/>
          <w:spacing w:val="-3"/>
          <w:sz w:val="36"/>
        </w:rPr>
      </w:pPr>
      <w:r>
        <w:rPr>
          <w:rFonts w:ascii="Book Antiqua" w:hAnsi="Book Antiqua"/>
          <w:b/>
          <w:spacing w:val="-3"/>
          <w:sz w:val="36"/>
        </w:rPr>
        <w:t>REVISTA NOVA</w:t>
      </w:r>
    </w:p>
    <w:p w:rsidR="00FA47E7" w:rsidRDefault="00084C04">
      <w:pPr>
        <w:pStyle w:val="Ttulo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Publicación Científica en Ciencias Biomédicas de la Universidad Colegio Mayor de Cundinamarca, Bogotá- Colombia</w:t>
      </w:r>
    </w:p>
    <w:p w:rsidR="00FA47E7" w:rsidRDefault="00FA47E7">
      <w:pPr>
        <w:pStyle w:val="Subttulo"/>
        <w:rPr>
          <w:rFonts w:ascii="Arial" w:hAnsi="Arial"/>
          <w:b w:val="0"/>
          <w:spacing w:val="-3"/>
          <w:sz w:val="22"/>
        </w:rPr>
      </w:pPr>
    </w:p>
    <w:p w:rsidR="00FA47E7" w:rsidRDefault="00084C04">
      <w:pPr>
        <w:pStyle w:val="Subttulo"/>
        <w:rPr>
          <w:rFonts w:ascii="Arial" w:hAnsi="Arial"/>
          <w:b w:val="0"/>
          <w:spacing w:val="-3"/>
          <w:sz w:val="22"/>
        </w:rPr>
      </w:pPr>
      <w:r>
        <w:rPr>
          <w:rFonts w:ascii="Arial" w:hAnsi="Arial"/>
          <w:b w:val="0"/>
          <w:spacing w:val="-3"/>
          <w:sz w:val="22"/>
        </w:rPr>
        <w:t>Formato</w:t>
      </w:r>
      <w:r w:rsidR="00FA47E7">
        <w:rPr>
          <w:rFonts w:ascii="Arial" w:hAnsi="Arial"/>
          <w:b w:val="0"/>
          <w:spacing w:val="-3"/>
          <w:sz w:val="22"/>
        </w:rPr>
        <w:t xml:space="preserve"> para los evaluadores de artículos de revisión</w:t>
      </w:r>
    </w:p>
    <w:p w:rsidR="00FA47E7" w:rsidRDefault="00FA47E7">
      <w:pPr>
        <w:jc w:val="center"/>
        <w:rPr>
          <w:spacing w:val="-3"/>
          <w:sz w:val="22"/>
        </w:rPr>
      </w:pPr>
    </w:p>
    <w:p w:rsidR="00084C04" w:rsidRPr="00996F1B" w:rsidRDefault="00084C04" w:rsidP="00084C04">
      <w:pPr>
        <w:rPr>
          <w:rFonts w:ascii="Arial Narrow" w:hAnsi="Arial Narrow"/>
          <w:b/>
          <w:color w:val="0070C0"/>
          <w:szCs w:val="24"/>
          <w:lang w:val="es-CO"/>
        </w:rPr>
      </w:pPr>
      <w:r w:rsidRPr="00996F1B">
        <w:rPr>
          <w:rFonts w:ascii="Arial Narrow" w:hAnsi="Arial Narrow"/>
          <w:b/>
          <w:szCs w:val="24"/>
          <w:lang w:val="es-CO"/>
        </w:rPr>
        <w:t xml:space="preserve">Nombre del Evaluador: </w:t>
      </w:r>
    </w:p>
    <w:p w:rsidR="00084C04" w:rsidRPr="00996F1B" w:rsidRDefault="00084C04" w:rsidP="00084C04">
      <w:pPr>
        <w:rPr>
          <w:rFonts w:ascii="Arial Narrow" w:hAnsi="Arial Narrow"/>
          <w:b/>
          <w:szCs w:val="24"/>
          <w:lang w:val="es-CO"/>
        </w:rPr>
      </w:pPr>
      <w:r w:rsidRPr="00996F1B">
        <w:rPr>
          <w:rFonts w:ascii="Arial Narrow" w:hAnsi="Arial Narrow"/>
          <w:b/>
          <w:szCs w:val="24"/>
          <w:lang w:val="es-CO"/>
        </w:rPr>
        <w:t>Documento de Identificación:</w:t>
      </w:r>
    </w:p>
    <w:p w:rsidR="00084C04" w:rsidRPr="00996F1B" w:rsidRDefault="00084C04" w:rsidP="00084C04">
      <w:pPr>
        <w:rPr>
          <w:rFonts w:ascii="Arial Narrow" w:hAnsi="Arial Narrow"/>
          <w:b/>
          <w:color w:val="0070C0"/>
          <w:szCs w:val="24"/>
          <w:lang w:val="es-CO"/>
        </w:rPr>
      </w:pPr>
      <w:r w:rsidRPr="00996F1B">
        <w:rPr>
          <w:rFonts w:ascii="Arial Narrow" w:hAnsi="Arial Narrow"/>
          <w:b/>
          <w:szCs w:val="24"/>
          <w:lang w:val="es-CO"/>
        </w:rPr>
        <w:t xml:space="preserve">Formación: </w:t>
      </w:r>
    </w:p>
    <w:p w:rsidR="00084C04" w:rsidRPr="00996F1B" w:rsidRDefault="00084C04" w:rsidP="00084C04">
      <w:pPr>
        <w:rPr>
          <w:rFonts w:ascii="Arial Narrow" w:hAnsi="Arial Narrow"/>
          <w:b/>
          <w:color w:val="0070C0"/>
          <w:szCs w:val="24"/>
          <w:lang w:val="es-CO"/>
        </w:rPr>
      </w:pPr>
      <w:r w:rsidRPr="00996F1B">
        <w:rPr>
          <w:rFonts w:ascii="Arial Narrow" w:hAnsi="Arial Narrow"/>
          <w:b/>
          <w:szCs w:val="24"/>
          <w:lang w:val="es-CO"/>
        </w:rPr>
        <w:t xml:space="preserve">Vinculación actual: </w:t>
      </w:r>
    </w:p>
    <w:p w:rsidR="00FA47E7" w:rsidRDefault="00FA47E7">
      <w:pPr>
        <w:pStyle w:val="Textoindependiente"/>
        <w:rPr>
          <w:rFonts w:ascii="Arial" w:hAnsi="Arial"/>
          <w:spacing w:val="-3"/>
          <w:sz w:val="22"/>
        </w:rPr>
      </w:pPr>
    </w:p>
    <w:p w:rsidR="00084C04" w:rsidRDefault="00084C04">
      <w:pPr>
        <w:pStyle w:val="Textoindependiente"/>
        <w:rPr>
          <w:rFonts w:ascii="Arial" w:hAnsi="Arial"/>
          <w:spacing w:val="-3"/>
          <w:sz w:val="22"/>
        </w:rPr>
      </w:pPr>
    </w:p>
    <w:p w:rsidR="00FA47E7" w:rsidRDefault="00FA47E7">
      <w:pPr>
        <w:pStyle w:val="Textoindependiente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Por favor comente sobre los siguientes aspectos: </w:t>
      </w:r>
    </w:p>
    <w:p w:rsidR="00FA47E7" w:rsidRDefault="00FA47E7">
      <w:pPr>
        <w:pStyle w:val="Textoindependiente"/>
        <w:rPr>
          <w:rFonts w:ascii="Arial" w:hAnsi="Arial"/>
          <w:spacing w:val="-3"/>
          <w:sz w:val="22"/>
        </w:rPr>
      </w:pPr>
    </w:p>
    <w:p w:rsidR="00FA47E7" w:rsidRDefault="00FA47E7">
      <w:pPr>
        <w:pStyle w:val="Ttulo1"/>
        <w:rPr>
          <w:rFonts w:ascii="Arial" w:hAnsi="Arial"/>
          <w:spacing w:val="-3"/>
          <w:sz w:val="22"/>
        </w:rPr>
      </w:pPr>
    </w:p>
    <w:p w:rsidR="00FA47E7" w:rsidRDefault="00FA47E7">
      <w:pPr>
        <w:spacing w:line="240" w:lineRule="exact"/>
        <w:jc w:val="center"/>
        <w:rPr>
          <w:spacing w:val="-3"/>
          <w:sz w:val="22"/>
        </w:rPr>
      </w:pPr>
    </w:p>
    <w:p w:rsidR="00C03834" w:rsidRDefault="00FA47E7">
      <w:pPr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>¿La revisión es suficientemente amplia y refleja el estado actual del conocimiento en el tema?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C03834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</w:p>
    <w:p w:rsidR="00FA47E7" w:rsidRDefault="00FA47E7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ab/>
        <w:t>Sí_____</w:t>
      </w:r>
      <w:r>
        <w:rPr>
          <w:spacing w:val="-3"/>
        </w:rPr>
        <w:tab/>
        <w:t>No_____</w:t>
      </w:r>
    </w:p>
    <w:p w:rsidR="00FA47E7" w:rsidRDefault="00FA47E7">
      <w:pPr>
        <w:numPr>
          <w:ilvl w:val="12"/>
          <w:numId w:val="0"/>
        </w:numPr>
        <w:tabs>
          <w:tab w:val="left" w:pos="360"/>
        </w:tabs>
        <w:spacing w:line="240" w:lineRule="exact"/>
        <w:ind w:left="360" w:hanging="360"/>
        <w:jc w:val="both"/>
        <w:rPr>
          <w:spacing w:val="-3"/>
        </w:rPr>
      </w:pPr>
    </w:p>
    <w:p w:rsidR="00C03834" w:rsidRDefault="00FA47E7">
      <w:pPr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>¿Es fácilmente comprensible para los no especialistas en el tema?</w:t>
      </w:r>
      <w:r>
        <w:rPr>
          <w:spacing w:val="-3"/>
        </w:rPr>
        <w:tab/>
      </w:r>
    </w:p>
    <w:p w:rsidR="00C03834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</w:p>
    <w:p w:rsidR="00FA47E7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 w:rsidR="00FA47E7">
        <w:rPr>
          <w:spacing w:val="-3"/>
        </w:rPr>
        <w:t>Sí_____</w:t>
      </w:r>
      <w:r w:rsidR="00FA47E7">
        <w:rPr>
          <w:spacing w:val="-3"/>
        </w:rPr>
        <w:tab/>
        <w:t>No_____</w:t>
      </w:r>
    </w:p>
    <w:p w:rsidR="00FA47E7" w:rsidRDefault="00FA47E7">
      <w:pPr>
        <w:numPr>
          <w:ilvl w:val="12"/>
          <w:numId w:val="0"/>
        </w:numPr>
        <w:spacing w:line="240" w:lineRule="exact"/>
        <w:jc w:val="center"/>
        <w:rPr>
          <w:spacing w:val="-3"/>
        </w:rPr>
      </w:pPr>
    </w:p>
    <w:p w:rsidR="00C03834" w:rsidRDefault="00FA47E7">
      <w:pPr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>¿Hacen los autores un aporte crítico a la bibliografía revisada?</w:t>
      </w:r>
      <w:r>
        <w:rPr>
          <w:spacing w:val="-3"/>
        </w:rPr>
        <w:tab/>
      </w:r>
      <w:r>
        <w:rPr>
          <w:spacing w:val="-3"/>
        </w:rPr>
        <w:tab/>
      </w:r>
    </w:p>
    <w:p w:rsidR="00C03834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FA47E7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 w:rsidR="00FA47E7">
        <w:rPr>
          <w:spacing w:val="-3"/>
        </w:rPr>
        <w:t>Sí_____</w:t>
      </w:r>
      <w:r w:rsidR="00FA47E7">
        <w:rPr>
          <w:spacing w:val="-3"/>
        </w:rPr>
        <w:tab/>
        <w:t>No_____</w:t>
      </w:r>
    </w:p>
    <w:p w:rsidR="00FA47E7" w:rsidRDefault="00FA47E7">
      <w:pPr>
        <w:numPr>
          <w:ilvl w:val="12"/>
          <w:numId w:val="0"/>
        </w:numPr>
        <w:spacing w:line="240" w:lineRule="exact"/>
        <w:jc w:val="center"/>
        <w:rPr>
          <w:spacing w:val="-3"/>
        </w:rPr>
      </w:pPr>
    </w:p>
    <w:p w:rsidR="00FA47E7" w:rsidRDefault="00FA47E7">
      <w:pPr>
        <w:numPr>
          <w:ilvl w:val="0"/>
          <w:numId w:val="1"/>
        </w:numPr>
        <w:tabs>
          <w:tab w:val="left" w:pos="360"/>
        </w:tabs>
        <w:spacing w:line="240" w:lineRule="exact"/>
        <w:ind w:right="51"/>
        <w:jc w:val="both"/>
        <w:rPr>
          <w:spacing w:val="-3"/>
        </w:rPr>
      </w:pPr>
      <w:r>
        <w:rPr>
          <w:spacing w:val="-3"/>
        </w:rPr>
        <w:t>¿La revisión incluye datos propios originales (no publicados) de los autores?</w:t>
      </w:r>
    </w:p>
    <w:p w:rsidR="00FA47E7" w:rsidRDefault="00FA47E7">
      <w:pPr>
        <w:tabs>
          <w:tab w:val="left" w:pos="360"/>
        </w:tabs>
        <w:spacing w:line="240" w:lineRule="exact"/>
        <w:ind w:right="51"/>
        <w:jc w:val="both"/>
        <w:rPr>
          <w:spacing w:val="-3"/>
        </w:rPr>
      </w:pPr>
    </w:p>
    <w:p w:rsidR="00FA47E7" w:rsidRDefault="00FA47E7">
      <w:pPr>
        <w:tabs>
          <w:tab w:val="left" w:pos="360"/>
        </w:tabs>
        <w:spacing w:line="240" w:lineRule="exact"/>
        <w:ind w:right="51"/>
        <w:jc w:val="both"/>
        <w:rPr>
          <w:spacing w:val="-3"/>
        </w:rPr>
      </w:pPr>
      <w:r>
        <w:rPr>
          <w:spacing w:val="-3"/>
        </w:rPr>
        <w:tab/>
        <w:t>Sí_____</w:t>
      </w:r>
      <w:r>
        <w:rPr>
          <w:spacing w:val="-3"/>
        </w:rPr>
        <w:tab/>
        <w:t>No_____</w:t>
      </w:r>
    </w:p>
    <w:p w:rsidR="00FA47E7" w:rsidRDefault="00FA47E7">
      <w:pPr>
        <w:numPr>
          <w:ilvl w:val="12"/>
          <w:numId w:val="0"/>
        </w:numPr>
        <w:spacing w:line="240" w:lineRule="exact"/>
        <w:ind w:right="51" w:firstLine="284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03834" w:rsidRDefault="00FA47E7">
      <w:pPr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>¿Las tablas y figuras son originales? ¿En caso de que no lo sean tienen el respectivo permiso para reproducirlas?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C03834" w:rsidRDefault="00C03834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</w:p>
    <w:p w:rsidR="00FA47E7" w:rsidRDefault="00FA47E7" w:rsidP="00C03834">
      <w:pPr>
        <w:tabs>
          <w:tab w:val="left" w:pos="360"/>
        </w:tabs>
        <w:spacing w:line="240" w:lineRule="exact"/>
        <w:jc w:val="both"/>
        <w:rPr>
          <w:spacing w:val="-3"/>
        </w:rPr>
      </w:pPr>
      <w:r>
        <w:rPr>
          <w:spacing w:val="-3"/>
        </w:rPr>
        <w:tab/>
        <w:t>Sí_____</w:t>
      </w:r>
      <w:r>
        <w:rPr>
          <w:spacing w:val="-3"/>
        </w:rPr>
        <w:tab/>
        <w:t>No_____</w:t>
      </w:r>
    </w:p>
    <w:p w:rsidR="00FA47E7" w:rsidRDefault="00FA47E7">
      <w:pPr>
        <w:numPr>
          <w:ilvl w:val="12"/>
          <w:numId w:val="0"/>
        </w:numPr>
        <w:spacing w:line="240" w:lineRule="exact"/>
        <w:jc w:val="center"/>
        <w:rPr>
          <w:spacing w:val="-3"/>
        </w:rPr>
      </w:pPr>
    </w:p>
    <w:p w:rsidR="00C03834" w:rsidRDefault="00C03834">
      <w:pPr>
        <w:pStyle w:val="Ttulo1"/>
        <w:rPr>
          <w:rFonts w:ascii="Arial" w:hAnsi="Arial"/>
          <w:spacing w:val="-3"/>
          <w:sz w:val="22"/>
        </w:rPr>
      </w:pPr>
    </w:p>
    <w:p w:rsidR="00C03834" w:rsidRDefault="00C03834">
      <w:pPr>
        <w:pStyle w:val="Ttulo1"/>
        <w:rPr>
          <w:rFonts w:ascii="Arial" w:hAnsi="Arial"/>
          <w:spacing w:val="-3"/>
          <w:sz w:val="22"/>
        </w:rPr>
      </w:pPr>
    </w:p>
    <w:p w:rsidR="00C03834" w:rsidRDefault="00C03834">
      <w:pPr>
        <w:pStyle w:val="Ttulo1"/>
        <w:rPr>
          <w:rFonts w:ascii="Arial" w:hAnsi="Arial"/>
          <w:spacing w:val="-3"/>
          <w:sz w:val="22"/>
        </w:rPr>
      </w:pPr>
    </w:p>
    <w:p w:rsidR="00FA47E7" w:rsidRDefault="00FA47E7">
      <w:pPr>
        <w:pStyle w:val="Ttulo1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RECOMENDACION</w:t>
      </w:r>
    </w:p>
    <w:p w:rsidR="00FA47E7" w:rsidRDefault="00FA47E7">
      <w:pPr>
        <w:jc w:val="both"/>
        <w:rPr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3201"/>
        <w:gridCol w:w="627"/>
        <w:gridCol w:w="1484"/>
        <w:gridCol w:w="762"/>
      </w:tblGrid>
      <w:tr w:rsidR="00FA47E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A47E7" w:rsidRDefault="00FA47E7">
            <w:pPr>
              <w:rPr>
                <w:sz w:val="22"/>
              </w:rPr>
            </w:pPr>
            <w:r>
              <w:rPr>
                <w:sz w:val="22"/>
              </w:rPr>
              <w:t>1. Aceptar sin modificaciones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E7" w:rsidRDefault="00FA47E7">
            <w:pPr>
              <w:jc w:val="right"/>
              <w:rPr>
                <w:sz w:val="22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FA47E7" w:rsidRDefault="00FA47E7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2. Aceptar condicionalmente 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E7" w:rsidRDefault="00FA47E7">
            <w:pPr>
              <w:jc w:val="right"/>
              <w:rPr>
                <w:sz w:val="2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FA47E7" w:rsidRDefault="00FA47E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 Rechazar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E7" w:rsidRDefault="00FA47E7">
            <w:pPr>
              <w:jc w:val="right"/>
              <w:rPr>
                <w:sz w:val="22"/>
              </w:rPr>
            </w:pPr>
          </w:p>
        </w:tc>
      </w:tr>
    </w:tbl>
    <w:p w:rsidR="00FA47E7" w:rsidRDefault="00FA47E7">
      <w:pPr>
        <w:jc w:val="both"/>
        <w:rPr>
          <w:sz w:val="22"/>
        </w:rPr>
      </w:pPr>
    </w:p>
    <w:p w:rsidR="00FA47E7" w:rsidRDefault="00FA47E7"/>
    <w:p w:rsidR="00FA47E7" w:rsidRDefault="00FA47E7"/>
    <w:sectPr w:rsidR="00FA47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42"/>
    <w:multiLevelType w:val="singleLevel"/>
    <w:tmpl w:val="F588F0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6E"/>
    <w:rsid w:val="00084C04"/>
    <w:rsid w:val="0010266E"/>
    <w:rsid w:val="002006E1"/>
    <w:rsid w:val="003E16AE"/>
    <w:rsid w:val="006F68B5"/>
    <w:rsid w:val="00AA05B8"/>
    <w:rsid w:val="00B20035"/>
    <w:rsid w:val="00C03834"/>
    <w:rsid w:val="00D80F3A"/>
    <w:rsid w:val="00E4066A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0052D1-E54C-4BAB-BBEC-C5E6E34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s-CO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Textoindependiente2">
    <w:name w:val="Body Text 2"/>
    <w:basedOn w:val="Normal"/>
    <w:rsid w:val="0010266E"/>
    <w:pPr>
      <w:spacing w:after="120" w:line="480" w:lineRule="auto"/>
    </w:pPr>
  </w:style>
  <w:style w:type="paragraph" w:styleId="Encabezado">
    <w:name w:val="header"/>
    <w:basedOn w:val="Normal"/>
    <w:rsid w:val="002006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0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BIOMEDICA</vt:lpstr>
    </vt:vector>
  </TitlesOfParts>
  <Company>Instituto Nacional de Salud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</dc:title>
  <dc:subject/>
  <dc:creator>Oficina de Sistemas</dc:creator>
  <cp:keywords/>
  <cp:lastModifiedBy>Lizeth González Devia</cp:lastModifiedBy>
  <cp:revision>2</cp:revision>
  <cp:lastPrinted>2004-11-16T14:36:00Z</cp:lastPrinted>
  <dcterms:created xsi:type="dcterms:W3CDTF">2017-06-01T22:20:00Z</dcterms:created>
  <dcterms:modified xsi:type="dcterms:W3CDTF">2017-06-01T22:20:00Z</dcterms:modified>
</cp:coreProperties>
</file>